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CED8B" w14:textId="77777777" w:rsidR="00CA1002" w:rsidRDefault="00CA1002"/>
    <w:p w14:paraId="24C1E66F" w14:textId="77777777" w:rsidR="00CA1002" w:rsidRDefault="00CA1002"/>
    <w:tbl>
      <w:tblPr>
        <w:tblpPr w:leftFromText="141" w:rightFromText="141" w:tblpY="600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86ABB" w14:paraId="6361FDAA" w14:textId="77777777" w:rsidTr="00CA1002">
        <w:trPr>
          <w:trHeight w:val="1560"/>
        </w:trPr>
        <w:tc>
          <w:tcPr>
            <w:tcW w:w="10702" w:type="dxa"/>
          </w:tcPr>
          <w:p w14:paraId="3DB1EA3F" w14:textId="77777777" w:rsidR="00CA1002" w:rsidRDefault="00CA1002" w:rsidP="00CA1002">
            <w:pPr>
              <w:spacing w:line="360" w:lineRule="auto"/>
              <w:rPr>
                <w:caps/>
                <w:sz w:val="30"/>
                <w:szCs w:val="30"/>
              </w:rPr>
            </w:pPr>
          </w:p>
          <w:p w14:paraId="6D743605" w14:textId="77777777" w:rsidR="00CA1002" w:rsidRPr="00CA1002" w:rsidRDefault="00193CCF" w:rsidP="00CA100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caps/>
                <w:noProof/>
                <w:sz w:val="30"/>
                <w:szCs w:val="30"/>
              </w:rPr>
              <w:drawing>
                <wp:anchor distT="0" distB="0" distL="114300" distR="114300" simplePos="0" relativeHeight="251657728" behindDoc="0" locked="0" layoutInCell="1" allowOverlap="1" wp14:anchorId="59CF173A" wp14:editId="78BAFBA3">
                  <wp:simplePos x="0" y="0"/>
                  <wp:positionH relativeFrom="column">
                    <wp:posOffset>-227965</wp:posOffset>
                  </wp:positionH>
                  <wp:positionV relativeFrom="paragraph">
                    <wp:posOffset>-473075</wp:posOffset>
                  </wp:positionV>
                  <wp:extent cx="2465705" cy="1063625"/>
                  <wp:effectExtent l="0" t="0" r="0" b="3175"/>
                  <wp:wrapSquare wrapText="bothSides"/>
                  <wp:docPr id="14" name="Immagine 1" descr="http://www.unict.it/sites/default/files/images/300x130xorizzontale-grigio.png.pagespeed.ic.J4SKxKNOYf.png">
                    <a:hlinkClick xmlns:a="http://schemas.openxmlformats.org/drawingml/2006/main" r:id="rId7" invalidUrl="http://www.unict.it/sites/default/files/linee-guida-logo (2).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unict.it/sites/default/files/images/300x130xorizzontale-grigio.png.pagespeed.ic.J4SKxKNOYf.png">
                            <a:hlinkClick r:id="rId7" invalidUrl="http://www.unict.it/sites/default/files/linee-guida-logo (2).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06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002" w:rsidRPr="00CA1002">
              <w:rPr>
                <w:rFonts w:ascii="Calibri" w:hAnsi="Calibri"/>
                <w:caps/>
                <w:sz w:val="30"/>
                <w:szCs w:val="30"/>
              </w:rPr>
              <w:t>Dipartimento</w:t>
            </w:r>
            <w:r w:rsidR="00CA1002" w:rsidRPr="00CA1002">
              <w:rPr>
                <w:rFonts w:ascii="Calibri" w:hAnsi="Calibri"/>
                <w:sz w:val="30"/>
                <w:szCs w:val="30"/>
              </w:rPr>
              <w:t xml:space="preserve"> di</w:t>
            </w:r>
            <w:r w:rsidR="00CA1002" w:rsidRPr="00CA1002">
              <w:rPr>
                <w:rFonts w:ascii="Calibri" w:hAnsi="Calibri"/>
                <w:smallCaps/>
                <w:sz w:val="30"/>
                <w:szCs w:val="30"/>
              </w:rPr>
              <w:t xml:space="preserve"> </w:t>
            </w:r>
            <w:r w:rsidR="00CA1002" w:rsidRPr="00CA1002">
              <w:rPr>
                <w:rFonts w:ascii="Calibri" w:hAnsi="Calibri"/>
                <w:caps/>
                <w:sz w:val="30"/>
                <w:szCs w:val="30"/>
              </w:rPr>
              <w:t xml:space="preserve">Scienze </w:t>
            </w:r>
            <w:r w:rsidR="00CA1002" w:rsidRPr="00CA1002">
              <w:rPr>
                <w:rFonts w:ascii="Calibri" w:hAnsi="Calibri"/>
                <w:sz w:val="30"/>
                <w:szCs w:val="30"/>
              </w:rPr>
              <w:t>della</w:t>
            </w:r>
            <w:r w:rsidR="00CA1002" w:rsidRPr="00CA1002">
              <w:rPr>
                <w:rFonts w:ascii="Calibri" w:hAnsi="Calibri"/>
                <w:caps/>
                <w:sz w:val="30"/>
                <w:szCs w:val="30"/>
              </w:rPr>
              <w:t xml:space="preserve"> formazione</w:t>
            </w:r>
            <w:r w:rsidR="00CA1002" w:rsidRPr="00CA1002">
              <w:rPr>
                <w:rFonts w:ascii="Calibri" w:hAnsi="Calibri"/>
              </w:rPr>
              <w:t xml:space="preserve"> </w:t>
            </w:r>
          </w:p>
          <w:p w14:paraId="1E49546E" w14:textId="77777777" w:rsidR="00CA1002" w:rsidRPr="009C760E" w:rsidRDefault="00CA1002" w:rsidP="00CA1002"/>
          <w:p w14:paraId="7E38C81D" w14:textId="77777777" w:rsidR="00886ABB" w:rsidRDefault="00886ABB" w:rsidP="00B34EA5">
            <w:pPr>
              <w:spacing w:before="120"/>
              <w:jc w:val="center"/>
            </w:pPr>
          </w:p>
        </w:tc>
      </w:tr>
      <w:tr w:rsidR="00886ABB" w14:paraId="4D14747E" w14:textId="77777777" w:rsidTr="00CA1002">
        <w:tc>
          <w:tcPr>
            <w:tcW w:w="10702" w:type="dxa"/>
          </w:tcPr>
          <w:p w14:paraId="414D49C9" w14:textId="77777777" w:rsidR="00B34EA5" w:rsidRDefault="00B34EA5" w:rsidP="00B34EA5"/>
        </w:tc>
      </w:tr>
    </w:tbl>
    <w:p w14:paraId="24C5E2C3" w14:textId="77777777" w:rsidR="00B34EA5" w:rsidRPr="00B34EA5" w:rsidRDefault="00B34EA5" w:rsidP="0044462F">
      <w:pPr>
        <w:pStyle w:val="Corpodeltesto"/>
        <w:rPr>
          <w:i/>
          <w:sz w:val="26"/>
          <w:szCs w:val="26"/>
        </w:rPr>
      </w:pPr>
    </w:p>
    <w:p w14:paraId="69A51F74" w14:textId="3B2B7369" w:rsidR="003C0470" w:rsidRDefault="00857DA4" w:rsidP="00857DA4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094234">
        <w:rPr>
          <w:rFonts w:ascii="Book Antiqua" w:hAnsi="Book Antiqua"/>
          <w:b/>
          <w:sz w:val="24"/>
          <w:szCs w:val="24"/>
        </w:rPr>
        <w:t>Verbale</w:t>
      </w:r>
      <w:r w:rsidR="00A65B92">
        <w:rPr>
          <w:rFonts w:ascii="Book Antiqua" w:hAnsi="Book Antiqua"/>
          <w:b/>
          <w:sz w:val="24"/>
          <w:szCs w:val="24"/>
        </w:rPr>
        <w:t xml:space="preserve"> n. 2</w:t>
      </w:r>
    </w:p>
    <w:p w14:paraId="56991646" w14:textId="04F6EC6B" w:rsidR="00857DA4" w:rsidRDefault="00857DA4" w:rsidP="00857DA4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094234">
        <w:rPr>
          <w:rFonts w:ascii="Book Antiqua" w:hAnsi="Book Antiqua"/>
          <w:b/>
          <w:sz w:val="24"/>
          <w:szCs w:val="24"/>
        </w:rPr>
        <w:t>C</w:t>
      </w:r>
      <w:r w:rsidR="003C0470">
        <w:rPr>
          <w:rFonts w:ascii="Book Antiqua" w:hAnsi="Book Antiqua"/>
          <w:b/>
          <w:sz w:val="24"/>
          <w:szCs w:val="24"/>
        </w:rPr>
        <w:t>ommissione Tirocinio</w:t>
      </w:r>
      <w:r w:rsidR="00167F5C" w:rsidRPr="00094234">
        <w:rPr>
          <w:rFonts w:ascii="Book Antiqua" w:hAnsi="Book Antiqua"/>
          <w:b/>
          <w:sz w:val="24"/>
          <w:szCs w:val="24"/>
        </w:rPr>
        <w:t xml:space="preserve"> del </w:t>
      </w:r>
      <w:r w:rsidR="00A65B92">
        <w:rPr>
          <w:rFonts w:ascii="Book Antiqua" w:hAnsi="Book Antiqua"/>
          <w:b/>
          <w:sz w:val="24"/>
          <w:szCs w:val="24"/>
        </w:rPr>
        <w:t>26 gennaio 2017</w:t>
      </w:r>
    </w:p>
    <w:p w14:paraId="49F8678D" w14:textId="77777777" w:rsidR="00FC23E3" w:rsidRPr="00094234" w:rsidRDefault="00FC23E3" w:rsidP="00857DA4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14:paraId="776F7ABB" w14:textId="77777777" w:rsidR="00DC461D" w:rsidRDefault="00DC461D" w:rsidP="00DC461D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Times" w:hAnsi="Times" w:cs="Times"/>
          <w:sz w:val="22"/>
          <w:szCs w:val="22"/>
        </w:rPr>
      </w:pPr>
      <w:r w:rsidRPr="000F666B">
        <w:rPr>
          <w:rFonts w:ascii="Times" w:hAnsi="Times" w:cs="Times"/>
          <w:sz w:val="22"/>
          <w:szCs w:val="22"/>
        </w:rPr>
        <w:t xml:space="preserve">La Commissione esamina la regolarità delle documentazioni prodotte, </w:t>
      </w:r>
      <w:proofErr w:type="gramStart"/>
      <w:r w:rsidRPr="000F666B">
        <w:rPr>
          <w:rFonts w:ascii="Times" w:hAnsi="Times" w:cs="Times"/>
          <w:sz w:val="22"/>
          <w:szCs w:val="22"/>
        </w:rPr>
        <w:t>nonché</w:t>
      </w:r>
      <w:proofErr w:type="gramEnd"/>
      <w:r w:rsidRPr="000F666B">
        <w:rPr>
          <w:rFonts w:ascii="Times" w:hAnsi="Times" w:cs="Times"/>
          <w:sz w:val="22"/>
          <w:szCs w:val="22"/>
        </w:rPr>
        <w:t xml:space="preserve"> accertate la pertinenza delle esperienze formative svolte, ai sensi del regolamento didattico del corso di laurea, accoglie le richieste secondo quanto di seguito trascritto</w:t>
      </w:r>
      <w:r>
        <w:rPr>
          <w:rFonts w:ascii="Times" w:hAnsi="Times" w:cs="Times"/>
          <w:sz w:val="22"/>
          <w:szCs w:val="22"/>
        </w:rPr>
        <w:t>:</w:t>
      </w:r>
    </w:p>
    <w:p w14:paraId="50AE9C6F" w14:textId="77777777" w:rsidR="003562F7" w:rsidRPr="00A65B92" w:rsidRDefault="003562F7" w:rsidP="00A65B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/>
          <w:sz w:val="22"/>
          <w:szCs w:val="22"/>
        </w:rPr>
      </w:pPr>
    </w:p>
    <w:p w14:paraId="0EE85264" w14:textId="36181DF3" w:rsidR="00484E67" w:rsidRPr="00A65B92" w:rsidRDefault="003C0470" w:rsidP="00A65B92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" w:hAnsi="Times"/>
          <w:b/>
          <w:sz w:val="22"/>
          <w:szCs w:val="22"/>
        </w:rPr>
      </w:pPr>
      <w:r w:rsidRPr="00A65B92">
        <w:rPr>
          <w:rFonts w:ascii="Times" w:hAnsi="Times"/>
          <w:b/>
          <w:sz w:val="22"/>
          <w:szCs w:val="22"/>
        </w:rPr>
        <w:t>CANNAVO’</w:t>
      </w:r>
      <w:r w:rsidR="00484E67" w:rsidRPr="00A65B92">
        <w:rPr>
          <w:rFonts w:ascii="Times" w:hAnsi="Times"/>
          <w:b/>
          <w:sz w:val="22"/>
          <w:szCs w:val="22"/>
        </w:rPr>
        <w:t xml:space="preserve"> Tania</w:t>
      </w:r>
      <w:r w:rsidRPr="00A65B92">
        <w:rPr>
          <w:rFonts w:ascii="Times" w:hAnsi="Times"/>
          <w:b/>
          <w:sz w:val="22"/>
          <w:szCs w:val="22"/>
        </w:rPr>
        <w:t>,</w:t>
      </w:r>
      <w:r w:rsidR="00484E67" w:rsidRPr="00A65B92">
        <w:rPr>
          <w:rFonts w:ascii="Times" w:hAnsi="Times"/>
          <w:b/>
          <w:sz w:val="22"/>
          <w:szCs w:val="22"/>
        </w:rPr>
        <w:t xml:space="preserve"> matricola 648/2270</w:t>
      </w:r>
    </w:p>
    <w:p w14:paraId="3EF8C0E9" w14:textId="15B50C35" w:rsidR="00A65B92" w:rsidRPr="00A65B92" w:rsidRDefault="003562F7" w:rsidP="00484E6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Si riconosce il</w:t>
      </w:r>
      <w:proofErr w:type="gramStart"/>
      <w:r>
        <w:rPr>
          <w:rFonts w:ascii="Times" w:hAnsi="Times"/>
          <w:sz w:val="22"/>
          <w:szCs w:val="22"/>
        </w:rPr>
        <w:t xml:space="preserve">  </w:t>
      </w:r>
      <w:proofErr w:type="gramEnd"/>
      <w:r w:rsidR="00DC461D">
        <w:rPr>
          <w:rFonts w:ascii="Times" w:hAnsi="Times"/>
          <w:sz w:val="22"/>
          <w:szCs w:val="22"/>
        </w:rPr>
        <w:t>70</w:t>
      </w:r>
      <w:r w:rsidR="00A65B92" w:rsidRPr="00A65B92">
        <w:rPr>
          <w:rFonts w:ascii="Times" w:hAnsi="Times"/>
          <w:sz w:val="22"/>
          <w:szCs w:val="22"/>
        </w:rPr>
        <w:t xml:space="preserve"> % sul monte ore di tirocinio e stage.</w:t>
      </w:r>
    </w:p>
    <w:p w14:paraId="3095093C" w14:textId="129FBBC3" w:rsidR="00484E67" w:rsidRPr="00A65B92" w:rsidRDefault="003C0470" w:rsidP="00A65B92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" w:hAnsi="Times"/>
          <w:b/>
          <w:sz w:val="22"/>
          <w:szCs w:val="22"/>
        </w:rPr>
      </w:pPr>
      <w:r w:rsidRPr="00A65B92">
        <w:rPr>
          <w:rFonts w:ascii="Times" w:hAnsi="Times"/>
          <w:b/>
          <w:sz w:val="22"/>
          <w:szCs w:val="22"/>
        </w:rPr>
        <w:t>LICCARDI</w:t>
      </w:r>
      <w:r w:rsidR="00484E67" w:rsidRPr="00A65B92">
        <w:rPr>
          <w:rFonts w:ascii="Times" w:hAnsi="Times"/>
          <w:b/>
          <w:sz w:val="22"/>
          <w:szCs w:val="22"/>
        </w:rPr>
        <w:t xml:space="preserve"> Viviana Paola</w:t>
      </w:r>
      <w:r w:rsidRPr="00A65B92">
        <w:rPr>
          <w:rFonts w:ascii="Times" w:hAnsi="Times"/>
          <w:b/>
          <w:sz w:val="22"/>
          <w:szCs w:val="22"/>
        </w:rPr>
        <w:t>,</w:t>
      </w:r>
      <w:r w:rsidR="00484E67" w:rsidRPr="00A65B92">
        <w:rPr>
          <w:rFonts w:ascii="Times" w:hAnsi="Times"/>
          <w:b/>
          <w:sz w:val="22"/>
          <w:szCs w:val="22"/>
        </w:rPr>
        <w:t xml:space="preserve"> matricola 647/3893</w:t>
      </w:r>
    </w:p>
    <w:p w14:paraId="680D74BF" w14:textId="5DA20DB1" w:rsidR="00A65B92" w:rsidRPr="00A65B92" w:rsidRDefault="003562F7" w:rsidP="003F1269">
      <w:pPr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Si riconosce il</w:t>
      </w:r>
      <w:proofErr w:type="gramStart"/>
      <w:r>
        <w:rPr>
          <w:rFonts w:ascii="Times" w:hAnsi="Times"/>
          <w:sz w:val="22"/>
          <w:szCs w:val="22"/>
        </w:rPr>
        <w:t xml:space="preserve">  </w:t>
      </w:r>
      <w:proofErr w:type="gramEnd"/>
      <w:r w:rsidR="00DC461D">
        <w:rPr>
          <w:rFonts w:ascii="Times" w:hAnsi="Times"/>
          <w:sz w:val="22"/>
          <w:szCs w:val="22"/>
        </w:rPr>
        <w:t>70</w:t>
      </w:r>
      <w:r w:rsidR="00A65B92" w:rsidRPr="00A65B92">
        <w:rPr>
          <w:rFonts w:ascii="Times" w:hAnsi="Times"/>
          <w:sz w:val="22"/>
          <w:szCs w:val="22"/>
        </w:rPr>
        <w:t xml:space="preserve"> % sul monte ore di tirocinio e stage.</w:t>
      </w:r>
    </w:p>
    <w:p w14:paraId="2DC56FCD" w14:textId="3DB2988A" w:rsidR="00A65B92" w:rsidRPr="00A65B92" w:rsidRDefault="00A65B92" w:rsidP="00A65B92">
      <w:pPr>
        <w:pStyle w:val="Paragrafoelenco"/>
        <w:numPr>
          <w:ilvl w:val="0"/>
          <w:numId w:val="26"/>
        </w:numPr>
        <w:spacing w:line="360" w:lineRule="auto"/>
        <w:rPr>
          <w:rFonts w:ascii="Times" w:hAnsi="Times"/>
          <w:b/>
          <w:sz w:val="22"/>
          <w:szCs w:val="22"/>
        </w:rPr>
      </w:pPr>
      <w:r w:rsidRPr="00A65B92">
        <w:rPr>
          <w:rFonts w:ascii="Times" w:hAnsi="Times"/>
          <w:b/>
          <w:sz w:val="22"/>
          <w:szCs w:val="22"/>
        </w:rPr>
        <w:t xml:space="preserve">GRECO </w:t>
      </w:r>
      <w:proofErr w:type="gramStart"/>
      <w:r w:rsidRPr="00A65B92">
        <w:rPr>
          <w:rFonts w:ascii="Times" w:hAnsi="Times"/>
          <w:b/>
          <w:sz w:val="22"/>
          <w:szCs w:val="22"/>
        </w:rPr>
        <w:t>Giuseppe,</w:t>
      </w:r>
      <w:proofErr w:type="gramEnd"/>
      <w:r w:rsidRPr="00A65B92">
        <w:rPr>
          <w:rFonts w:ascii="Times" w:hAnsi="Times"/>
          <w:b/>
          <w:sz w:val="22"/>
          <w:szCs w:val="22"/>
        </w:rPr>
        <w:t xml:space="preserve"> matricola Y56/466</w:t>
      </w:r>
    </w:p>
    <w:p w14:paraId="182C6426" w14:textId="2CF4213C" w:rsidR="003562F7" w:rsidRDefault="003562F7" w:rsidP="00A65B92">
      <w:p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Si riconosce il</w:t>
      </w:r>
      <w:proofErr w:type="gramStart"/>
      <w:r>
        <w:rPr>
          <w:rFonts w:ascii="Times" w:hAnsi="Times"/>
          <w:sz w:val="22"/>
          <w:szCs w:val="22"/>
        </w:rPr>
        <w:t xml:space="preserve">  </w:t>
      </w:r>
      <w:proofErr w:type="gramEnd"/>
      <w:r w:rsidR="00DC461D">
        <w:rPr>
          <w:rFonts w:ascii="Times" w:hAnsi="Times"/>
          <w:sz w:val="22"/>
          <w:szCs w:val="22"/>
        </w:rPr>
        <w:t>50</w:t>
      </w:r>
      <w:r w:rsidR="00A65B92" w:rsidRPr="00A65B92">
        <w:rPr>
          <w:rFonts w:ascii="Times" w:hAnsi="Times"/>
          <w:sz w:val="22"/>
          <w:szCs w:val="22"/>
        </w:rPr>
        <w:t xml:space="preserve"> % sul monte ore di tirocinio e stage.</w:t>
      </w:r>
    </w:p>
    <w:p w14:paraId="7A0AC0EB" w14:textId="27AA709A" w:rsidR="003562F7" w:rsidRDefault="003562F7" w:rsidP="003562F7">
      <w:pPr>
        <w:pStyle w:val="Paragrafoelenco"/>
        <w:numPr>
          <w:ilvl w:val="0"/>
          <w:numId w:val="26"/>
        </w:numPr>
        <w:spacing w:line="360" w:lineRule="auto"/>
        <w:rPr>
          <w:rFonts w:ascii="Times" w:hAnsi="Times"/>
          <w:b/>
          <w:sz w:val="22"/>
          <w:szCs w:val="22"/>
        </w:rPr>
      </w:pPr>
      <w:proofErr w:type="gramStart"/>
      <w:r>
        <w:rPr>
          <w:rFonts w:ascii="Times" w:hAnsi="Times"/>
          <w:b/>
          <w:sz w:val="22"/>
          <w:szCs w:val="22"/>
        </w:rPr>
        <w:t>GRASSO</w:t>
      </w:r>
      <w:r w:rsidRPr="003562F7">
        <w:rPr>
          <w:rFonts w:ascii="Times" w:hAnsi="Times"/>
          <w:b/>
          <w:sz w:val="22"/>
          <w:szCs w:val="22"/>
        </w:rPr>
        <w:t xml:space="preserve"> Mariacristina</w:t>
      </w:r>
      <w:proofErr w:type="gramEnd"/>
      <w:r w:rsidRPr="003562F7">
        <w:rPr>
          <w:rFonts w:ascii="Times" w:hAnsi="Times"/>
          <w:b/>
          <w:sz w:val="22"/>
          <w:szCs w:val="22"/>
        </w:rPr>
        <w:t>, matricola M30/645</w:t>
      </w:r>
    </w:p>
    <w:p w14:paraId="2EA47BFD" w14:textId="3D62E341" w:rsidR="003562F7" w:rsidRPr="003562F7" w:rsidRDefault="003562F7" w:rsidP="003562F7">
      <w:p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Si riconosce il</w:t>
      </w:r>
      <w:proofErr w:type="gramStart"/>
      <w:r>
        <w:rPr>
          <w:rFonts w:ascii="Times" w:hAnsi="Times"/>
          <w:sz w:val="22"/>
          <w:szCs w:val="22"/>
        </w:rPr>
        <w:t xml:space="preserve">  </w:t>
      </w:r>
      <w:proofErr w:type="gramEnd"/>
      <w:r w:rsidR="00DC461D">
        <w:rPr>
          <w:rFonts w:ascii="Times" w:hAnsi="Times"/>
          <w:sz w:val="22"/>
          <w:szCs w:val="22"/>
        </w:rPr>
        <w:t>30</w:t>
      </w:r>
      <w:r w:rsidRPr="003562F7">
        <w:rPr>
          <w:rFonts w:ascii="Times" w:hAnsi="Times"/>
          <w:sz w:val="22"/>
          <w:szCs w:val="22"/>
        </w:rPr>
        <w:t xml:space="preserve"> % sul monte ore di tirocinio e stage.</w:t>
      </w:r>
    </w:p>
    <w:p w14:paraId="19973CF9" w14:textId="77777777" w:rsidR="003562F7" w:rsidRPr="003562F7" w:rsidRDefault="003562F7" w:rsidP="003562F7">
      <w:pPr>
        <w:pStyle w:val="Paragrafoelenco"/>
        <w:spacing w:line="360" w:lineRule="auto"/>
        <w:ind w:firstLine="0"/>
        <w:rPr>
          <w:rFonts w:ascii="Times" w:hAnsi="Times"/>
          <w:b/>
          <w:sz w:val="22"/>
          <w:szCs w:val="22"/>
        </w:rPr>
      </w:pPr>
    </w:p>
    <w:p w14:paraId="42DD211F" w14:textId="4D0FD02B" w:rsidR="00484E67" w:rsidRPr="005203E0" w:rsidRDefault="00484E67" w:rsidP="005203E0">
      <w:pPr>
        <w:spacing w:line="360" w:lineRule="auto"/>
        <w:rPr>
          <w:sz w:val="22"/>
          <w:szCs w:val="22"/>
        </w:rPr>
      </w:pPr>
    </w:p>
    <w:p w14:paraId="384C6ED7" w14:textId="77777777" w:rsidR="00484E67" w:rsidRPr="00C11AA0" w:rsidRDefault="00484E67" w:rsidP="001821A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sz w:val="22"/>
          <w:szCs w:val="22"/>
        </w:rPr>
      </w:pPr>
    </w:p>
    <w:p w14:paraId="5463077B" w14:textId="04225A4D" w:rsidR="00484E67" w:rsidRDefault="00DC267A" w:rsidP="005427FF">
      <w:pPr>
        <w:spacing w:line="360" w:lineRule="auto"/>
        <w:ind w:left="426" w:firstLine="282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5427FF">
        <w:tab/>
      </w:r>
      <w:r w:rsidR="005427FF">
        <w:tab/>
      </w:r>
      <w:r w:rsidR="005427FF">
        <w:tab/>
      </w:r>
      <w:r>
        <w:t>Il Presidente</w:t>
      </w:r>
    </w:p>
    <w:p w14:paraId="05FB2724" w14:textId="539C8A55" w:rsidR="006C092F" w:rsidRPr="00585396" w:rsidRDefault="00DC461D" w:rsidP="008B037C">
      <w:pPr>
        <w:spacing w:line="360" w:lineRule="auto"/>
        <w:ind w:left="426" w:firstLine="4"/>
      </w:pPr>
      <w:r>
        <w:t xml:space="preserve">   </w:t>
      </w:r>
      <w:r w:rsidR="00DC267A">
        <w:t>Prof.</w:t>
      </w:r>
      <w:r w:rsidR="005427FF">
        <w:t xml:space="preserve"> </w:t>
      </w:r>
      <w:proofErr w:type="gramStart"/>
      <w:r w:rsidR="003562F7">
        <w:t>E.</w:t>
      </w:r>
      <w:proofErr w:type="gramEnd"/>
      <w:r w:rsidR="003562F7">
        <w:t xml:space="preserve"> Piazza</w:t>
      </w:r>
      <w:r w:rsidR="005427FF">
        <w:t xml:space="preserve">    </w:t>
      </w:r>
      <w:r w:rsidR="005427FF">
        <w:tab/>
      </w:r>
      <w:r w:rsidR="005427FF">
        <w:tab/>
      </w:r>
      <w:r w:rsidR="005427FF">
        <w:tab/>
      </w:r>
      <w:r w:rsidR="005427FF">
        <w:tab/>
      </w:r>
      <w:r w:rsidR="005427FF">
        <w:tab/>
      </w:r>
      <w:r w:rsidR="003562F7">
        <w:t xml:space="preserve">     </w:t>
      </w:r>
      <w:r w:rsidR="005427FF">
        <w:tab/>
      </w:r>
      <w:r w:rsidR="003562F7">
        <w:t xml:space="preserve">          </w:t>
      </w:r>
      <w:r>
        <w:t xml:space="preserve">  </w:t>
      </w:r>
      <w:bookmarkStart w:id="0" w:name="_GoBack"/>
      <w:bookmarkEnd w:id="0"/>
      <w:r w:rsidR="003562F7">
        <w:t xml:space="preserve">     </w:t>
      </w:r>
      <w:r w:rsidR="005427FF">
        <w:t xml:space="preserve">Prof. Francesco </w:t>
      </w:r>
      <w:r w:rsidR="00DC267A">
        <w:t>Coniglione</w:t>
      </w:r>
    </w:p>
    <w:p w14:paraId="14D2E0D9" w14:textId="65CBB333" w:rsidR="00484E67" w:rsidRPr="008C032B" w:rsidRDefault="00484E67" w:rsidP="008B037C">
      <w:pPr>
        <w:spacing w:line="360" w:lineRule="auto"/>
        <w:ind w:left="5664" w:firstLine="708"/>
        <w:jc w:val="both"/>
        <w:rPr>
          <w:rFonts w:ascii="Times-Roman" w:hAnsi="Times-Roman"/>
          <w:sz w:val="22"/>
          <w:szCs w:val="22"/>
        </w:rPr>
      </w:pPr>
    </w:p>
    <w:p w14:paraId="27BC21DB" w14:textId="77777777" w:rsidR="000E7E94" w:rsidRDefault="000E7E94" w:rsidP="000E7E94">
      <w:pPr>
        <w:pStyle w:val="Paragrafoelenco"/>
        <w:ind w:left="426" w:firstLine="0"/>
      </w:pPr>
    </w:p>
    <w:p w14:paraId="771ACA48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sectPr w:rsidR="00C44A8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charset w:val="00"/>
    <w:family w:val="roman"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441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9A534C5"/>
    <w:multiLevelType w:val="hybridMultilevel"/>
    <w:tmpl w:val="B1BE451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3112644"/>
    <w:multiLevelType w:val="hybridMultilevel"/>
    <w:tmpl w:val="ED28E03E"/>
    <w:lvl w:ilvl="0" w:tplc="000F04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19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AE387D"/>
    <w:multiLevelType w:val="hybridMultilevel"/>
    <w:tmpl w:val="07826CA8"/>
    <w:lvl w:ilvl="0" w:tplc="9FCA8D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434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24674"/>
    <w:multiLevelType w:val="hybridMultilevel"/>
    <w:tmpl w:val="0F9082BA"/>
    <w:lvl w:ilvl="0" w:tplc="54F6D58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F028E"/>
    <w:multiLevelType w:val="hybridMultilevel"/>
    <w:tmpl w:val="25E07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142EE"/>
    <w:multiLevelType w:val="hybridMultilevel"/>
    <w:tmpl w:val="68BC884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A05A6"/>
    <w:multiLevelType w:val="hybridMultilevel"/>
    <w:tmpl w:val="09A8F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77AF2"/>
    <w:multiLevelType w:val="hybridMultilevel"/>
    <w:tmpl w:val="09A8F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07FE2"/>
    <w:multiLevelType w:val="hybridMultilevel"/>
    <w:tmpl w:val="896C92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D200E"/>
    <w:multiLevelType w:val="hybridMultilevel"/>
    <w:tmpl w:val="8F121A30"/>
    <w:lvl w:ilvl="0" w:tplc="B81A4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9B4AB6"/>
    <w:multiLevelType w:val="hybridMultilevel"/>
    <w:tmpl w:val="09A8F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A6427"/>
    <w:multiLevelType w:val="hybridMultilevel"/>
    <w:tmpl w:val="46429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B22EF"/>
    <w:multiLevelType w:val="hybridMultilevel"/>
    <w:tmpl w:val="67BE835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3142"/>
    <w:multiLevelType w:val="hybridMultilevel"/>
    <w:tmpl w:val="E2F686C2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260CF9"/>
    <w:multiLevelType w:val="hybridMultilevel"/>
    <w:tmpl w:val="822A1F72"/>
    <w:lvl w:ilvl="0" w:tplc="8B9687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3A15DD"/>
    <w:multiLevelType w:val="multilevel"/>
    <w:tmpl w:val="E082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41317E"/>
    <w:multiLevelType w:val="hybridMultilevel"/>
    <w:tmpl w:val="6E901EA6"/>
    <w:lvl w:ilvl="0" w:tplc="0B5E509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E4E38"/>
    <w:multiLevelType w:val="multilevel"/>
    <w:tmpl w:val="09A8F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F21B1"/>
    <w:multiLevelType w:val="hybridMultilevel"/>
    <w:tmpl w:val="E2F686C2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AB1C80"/>
    <w:multiLevelType w:val="hybridMultilevel"/>
    <w:tmpl w:val="25E07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41786"/>
    <w:multiLevelType w:val="hybridMultilevel"/>
    <w:tmpl w:val="09C06E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9"/>
  </w:num>
  <w:num w:numId="5">
    <w:abstractNumId w:val="27"/>
  </w:num>
  <w:num w:numId="6">
    <w:abstractNumId w:val="22"/>
  </w:num>
  <w:num w:numId="7">
    <w:abstractNumId w:val="23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9"/>
  </w:num>
  <w:num w:numId="17">
    <w:abstractNumId w:val="9"/>
  </w:num>
  <w:num w:numId="18">
    <w:abstractNumId w:val="14"/>
  </w:num>
  <w:num w:numId="19">
    <w:abstractNumId w:val="10"/>
  </w:num>
  <w:num w:numId="20">
    <w:abstractNumId w:val="21"/>
  </w:num>
  <w:num w:numId="21">
    <w:abstractNumId w:val="28"/>
  </w:num>
  <w:num w:numId="22">
    <w:abstractNumId w:val="11"/>
  </w:num>
  <w:num w:numId="23">
    <w:abstractNumId w:val="13"/>
  </w:num>
  <w:num w:numId="24">
    <w:abstractNumId w:val="24"/>
  </w:num>
  <w:num w:numId="25">
    <w:abstractNumId w:val="15"/>
  </w:num>
  <w:num w:numId="26">
    <w:abstractNumId w:val="20"/>
  </w:num>
  <w:num w:numId="27">
    <w:abstractNumId w:val="25"/>
  </w:num>
  <w:num w:numId="28">
    <w:abstractNumId w:val="12"/>
  </w:num>
  <w:num w:numId="29">
    <w:abstractNumId w:val="26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86"/>
    <w:rsid w:val="0000095E"/>
    <w:rsid w:val="00012609"/>
    <w:rsid w:val="00025F57"/>
    <w:rsid w:val="000322F6"/>
    <w:rsid w:val="00051B46"/>
    <w:rsid w:val="000525EE"/>
    <w:rsid w:val="000637F4"/>
    <w:rsid w:val="000658B0"/>
    <w:rsid w:val="00066A43"/>
    <w:rsid w:val="00072785"/>
    <w:rsid w:val="000879F3"/>
    <w:rsid w:val="00094234"/>
    <w:rsid w:val="00095284"/>
    <w:rsid w:val="0009785C"/>
    <w:rsid w:val="000A35DB"/>
    <w:rsid w:val="000C0072"/>
    <w:rsid w:val="000C5A07"/>
    <w:rsid w:val="000D10C6"/>
    <w:rsid w:val="000E2BE5"/>
    <w:rsid w:val="000E34D2"/>
    <w:rsid w:val="000E7E94"/>
    <w:rsid w:val="00102F8D"/>
    <w:rsid w:val="00103E52"/>
    <w:rsid w:val="00117E14"/>
    <w:rsid w:val="0012591D"/>
    <w:rsid w:val="00125CAE"/>
    <w:rsid w:val="00132A1E"/>
    <w:rsid w:val="0014630F"/>
    <w:rsid w:val="0014778E"/>
    <w:rsid w:val="00151B8E"/>
    <w:rsid w:val="0015658B"/>
    <w:rsid w:val="00157212"/>
    <w:rsid w:val="00163B5D"/>
    <w:rsid w:val="00167F5C"/>
    <w:rsid w:val="00172897"/>
    <w:rsid w:val="0017347D"/>
    <w:rsid w:val="001821AF"/>
    <w:rsid w:val="001836C4"/>
    <w:rsid w:val="00190DC9"/>
    <w:rsid w:val="00193CCF"/>
    <w:rsid w:val="00195589"/>
    <w:rsid w:val="00197AED"/>
    <w:rsid w:val="001A152F"/>
    <w:rsid w:val="001A79CE"/>
    <w:rsid w:val="001B2FDD"/>
    <w:rsid w:val="001B6F86"/>
    <w:rsid w:val="001E17A3"/>
    <w:rsid w:val="001E3165"/>
    <w:rsid w:val="00202A4C"/>
    <w:rsid w:val="00202A50"/>
    <w:rsid w:val="00217000"/>
    <w:rsid w:val="002171F2"/>
    <w:rsid w:val="00230059"/>
    <w:rsid w:val="002404D0"/>
    <w:rsid w:val="002414FF"/>
    <w:rsid w:val="002531FC"/>
    <w:rsid w:val="00263EE0"/>
    <w:rsid w:val="0027386B"/>
    <w:rsid w:val="00282219"/>
    <w:rsid w:val="002905F8"/>
    <w:rsid w:val="00294ABF"/>
    <w:rsid w:val="002A1624"/>
    <w:rsid w:val="002C442E"/>
    <w:rsid w:val="002D5A4C"/>
    <w:rsid w:val="002D740D"/>
    <w:rsid w:val="002D7785"/>
    <w:rsid w:val="002E4D99"/>
    <w:rsid w:val="002E716B"/>
    <w:rsid w:val="00304888"/>
    <w:rsid w:val="003055FE"/>
    <w:rsid w:val="003063C4"/>
    <w:rsid w:val="00321515"/>
    <w:rsid w:val="003326C3"/>
    <w:rsid w:val="0034109E"/>
    <w:rsid w:val="003562F7"/>
    <w:rsid w:val="00356CC6"/>
    <w:rsid w:val="003739A9"/>
    <w:rsid w:val="00390CFC"/>
    <w:rsid w:val="00395A2C"/>
    <w:rsid w:val="0039794E"/>
    <w:rsid w:val="003A3C6D"/>
    <w:rsid w:val="003A48AC"/>
    <w:rsid w:val="003C0470"/>
    <w:rsid w:val="003D7E67"/>
    <w:rsid w:val="003E5B06"/>
    <w:rsid w:val="003F1269"/>
    <w:rsid w:val="003F52F4"/>
    <w:rsid w:val="00435D87"/>
    <w:rsid w:val="00442C9B"/>
    <w:rsid w:val="00442D8A"/>
    <w:rsid w:val="0044462F"/>
    <w:rsid w:val="00446C7B"/>
    <w:rsid w:val="00453EB5"/>
    <w:rsid w:val="00457398"/>
    <w:rsid w:val="00481C84"/>
    <w:rsid w:val="00484E67"/>
    <w:rsid w:val="00486065"/>
    <w:rsid w:val="00490F9A"/>
    <w:rsid w:val="004949E7"/>
    <w:rsid w:val="004A77C5"/>
    <w:rsid w:val="004D7297"/>
    <w:rsid w:val="004E17C2"/>
    <w:rsid w:val="00503D12"/>
    <w:rsid w:val="00505FEC"/>
    <w:rsid w:val="005203E0"/>
    <w:rsid w:val="00526611"/>
    <w:rsid w:val="0053050B"/>
    <w:rsid w:val="005427FF"/>
    <w:rsid w:val="0054444A"/>
    <w:rsid w:val="00553314"/>
    <w:rsid w:val="00553D62"/>
    <w:rsid w:val="00555389"/>
    <w:rsid w:val="00557D01"/>
    <w:rsid w:val="00563FD9"/>
    <w:rsid w:val="0057178E"/>
    <w:rsid w:val="00571D9D"/>
    <w:rsid w:val="005837B6"/>
    <w:rsid w:val="00597E53"/>
    <w:rsid w:val="005A20C0"/>
    <w:rsid w:val="005A21FB"/>
    <w:rsid w:val="005B041A"/>
    <w:rsid w:val="005B0775"/>
    <w:rsid w:val="005C595A"/>
    <w:rsid w:val="005C7A1A"/>
    <w:rsid w:val="005D7455"/>
    <w:rsid w:val="005E0374"/>
    <w:rsid w:val="005E76D5"/>
    <w:rsid w:val="005F3923"/>
    <w:rsid w:val="005F4D7D"/>
    <w:rsid w:val="0061100F"/>
    <w:rsid w:val="00614956"/>
    <w:rsid w:val="00617F9A"/>
    <w:rsid w:val="006211CA"/>
    <w:rsid w:val="00624402"/>
    <w:rsid w:val="006330A4"/>
    <w:rsid w:val="0063407C"/>
    <w:rsid w:val="00650D40"/>
    <w:rsid w:val="00655E1F"/>
    <w:rsid w:val="00660278"/>
    <w:rsid w:val="00660C29"/>
    <w:rsid w:val="00662F03"/>
    <w:rsid w:val="00664DB3"/>
    <w:rsid w:val="00680588"/>
    <w:rsid w:val="00684941"/>
    <w:rsid w:val="006874DC"/>
    <w:rsid w:val="006A0B81"/>
    <w:rsid w:val="006B0BE8"/>
    <w:rsid w:val="006B72CB"/>
    <w:rsid w:val="006C092F"/>
    <w:rsid w:val="006D4B3D"/>
    <w:rsid w:val="006D51B5"/>
    <w:rsid w:val="006D575A"/>
    <w:rsid w:val="006E414C"/>
    <w:rsid w:val="006F273D"/>
    <w:rsid w:val="006F5C6E"/>
    <w:rsid w:val="00707143"/>
    <w:rsid w:val="00711EFE"/>
    <w:rsid w:val="00723789"/>
    <w:rsid w:val="00723EBA"/>
    <w:rsid w:val="00726C04"/>
    <w:rsid w:val="007377B0"/>
    <w:rsid w:val="00745592"/>
    <w:rsid w:val="00746534"/>
    <w:rsid w:val="00746CE7"/>
    <w:rsid w:val="007547E3"/>
    <w:rsid w:val="00756781"/>
    <w:rsid w:val="007666F4"/>
    <w:rsid w:val="00770CA7"/>
    <w:rsid w:val="0077136C"/>
    <w:rsid w:val="0077277B"/>
    <w:rsid w:val="00780C5D"/>
    <w:rsid w:val="00786DBF"/>
    <w:rsid w:val="00790D10"/>
    <w:rsid w:val="007927F8"/>
    <w:rsid w:val="0079465B"/>
    <w:rsid w:val="007B169C"/>
    <w:rsid w:val="007B5999"/>
    <w:rsid w:val="007C6148"/>
    <w:rsid w:val="007E70BB"/>
    <w:rsid w:val="00802A48"/>
    <w:rsid w:val="0080460B"/>
    <w:rsid w:val="008047D4"/>
    <w:rsid w:val="00810631"/>
    <w:rsid w:val="0083107B"/>
    <w:rsid w:val="008322ED"/>
    <w:rsid w:val="0084105B"/>
    <w:rsid w:val="008479F8"/>
    <w:rsid w:val="008570C6"/>
    <w:rsid w:val="00857DA4"/>
    <w:rsid w:val="008604F5"/>
    <w:rsid w:val="00862AA1"/>
    <w:rsid w:val="0086343A"/>
    <w:rsid w:val="00876412"/>
    <w:rsid w:val="00883DAA"/>
    <w:rsid w:val="00886ABB"/>
    <w:rsid w:val="00887602"/>
    <w:rsid w:val="00892922"/>
    <w:rsid w:val="00892C75"/>
    <w:rsid w:val="00894E84"/>
    <w:rsid w:val="008B037C"/>
    <w:rsid w:val="008B1E96"/>
    <w:rsid w:val="008B265C"/>
    <w:rsid w:val="008D3EB6"/>
    <w:rsid w:val="008E1577"/>
    <w:rsid w:val="008F23FF"/>
    <w:rsid w:val="008F260F"/>
    <w:rsid w:val="00906BE0"/>
    <w:rsid w:val="0091404E"/>
    <w:rsid w:val="00914433"/>
    <w:rsid w:val="0092030A"/>
    <w:rsid w:val="009237C8"/>
    <w:rsid w:val="00926EA5"/>
    <w:rsid w:val="00934117"/>
    <w:rsid w:val="00946855"/>
    <w:rsid w:val="009470BB"/>
    <w:rsid w:val="00951C1E"/>
    <w:rsid w:val="009566AC"/>
    <w:rsid w:val="00962B79"/>
    <w:rsid w:val="00962D41"/>
    <w:rsid w:val="00962EFE"/>
    <w:rsid w:val="00977E7D"/>
    <w:rsid w:val="00980C67"/>
    <w:rsid w:val="00982539"/>
    <w:rsid w:val="00983866"/>
    <w:rsid w:val="009B17C8"/>
    <w:rsid w:val="009B4837"/>
    <w:rsid w:val="009B7D65"/>
    <w:rsid w:val="009C1741"/>
    <w:rsid w:val="009C4CEF"/>
    <w:rsid w:val="009C599F"/>
    <w:rsid w:val="009C7E24"/>
    <w:rsid w:val="009E68B7"/>
    <w:rsid w:val="00A0348A"/>
    <w:rsid w:val="00A26B18"/>
    <w:rsid w:val="00A32D34"/>
    <w:rsid w:val="00A353B5"/>
    <w:rsid w:val="00A359A0"/>
    <w:rsid w:val="00A44C29"/>
    <w:rsid w:val="00A5558E"/>
    <w:rsid w:val="00A64CD2"/>
    <w:rsid w:val="00A65B92"/>
    <w:rsid w:val="00A70190"/>
    <w:rsid w:val="00A848DA"/>
    <w:rsid w:val="00A8725B"/>
    <w:rsid w:val="00A9485D"/>
    <w:rsid w:val="00A94D0C"/>
    <w:rsid w:val="00AB273D"/>
    <w:rsid w:val="00AB6BB5"/>
    <w:rsid w:val="00AB79DB"/>
    <w:rsid w:val="00AC5793"/>
    <w:rsid w:val="00AD4497"/>
    <w:rsid w:val="00AE336E"/>
    <w:rsid w:val="00AE3393"/>
    <w:rsid w:val="00AE348A"/>
    <w:rsid w:val="00AF7224"/>
    <w:rsid w:val="00B05803"/>
    <w:rsid w:val="00B10440"/>
    <w:rsid w:val="00B11C66"/>
    <w:rsid w:val="00B216EF"/>
    <w:rsid w:val="00B27334"/>
    <w:rsid w:val="00B3415A"/>
    <w:rsid w:val="00B34EA5"/>
    <w:rsid w:val="00B512FF"/>
    <w:rsid w:val="00B57FE3"/>
    <w:rsid w:val="00B62867"/>
    <w:rsid w:val="00B6345C"/>
    <w:rsid w:val="00B85AA0"/>
    <w:rsid w:val="00B85BBD"/>
    <w:rsid w:val="00B87EA7"/>
    <w:rsid w:val="00B87F79"/>
    <w:rsid w:val="00B9604E"/>
    <w:rsid w:val="00BA616F"/>
    <w:rsid w:val="00BB43DF"/>
    <w:rsid w:val="00BC2031"/>
    <w:rsid w:val="00BC3616"/>
    <w:rsid w:val="00BC7FF9"/>
    <w:rsid w:val="00BE302B"/>
    <w:rsid w:val="00BE3092"/>
    <w:rsid w:val="00BE4D71"/>
    <w:rsid w:val="00C02D1A"/>
    <w:rsid w:val="00C034DE"/>
    <w:rsid w:val="00C113CD"/>
    <w:rsid w:val="00C256D8"/>
    <w:rsid w:val="00C32074"/>
    <w:rsid w:val="00C3523F"/>
    <w:rsid w:val="00C406E0"/>
    <w:rsid w:val="00C44A89"/>
    <w:rsid w:val="00C50FE3"/>
    <w:rsid w:val="00C559D7"/>
    <w:rsid w:val="00C56421"/>
    <w:rsid w:val="00C71B09"/>
    <w:rsid w:val="00C76C99"/>
    <w:rsid w:val="00C77F1B"/>
    <w:rsid w:val="00CA1002"/>
    <w:rsid w:val="00CA24C4"/>
    <w:rsid w:val="00CA6FB9"/>
    <w:rsid w:val="00CB5F0F"/>
    <w:rsid w:val="00CC61E8"/>
    <w:rsid w:val="00CD5946"/>
    <w:rsid w:val="00CD6798"/>
    <w:rsid w:val="00CD73E6"/>
    <w:rsid w:val="00CD7A5F"/>
    <w:rsid w:val="00CF0CBD"/>
    <w:rsid w:val="00D267A5"/>
    <w:rsid w:val="00D42691"/>
    <w:rsid w:val="00D53051"/>
    <w:rsid w:val="00D7007E"/>
    <w:rsid w:val="00D814F3"/>
    <w:rsid w:val="00D8415D"/>
    <w:rsid w:val="00D91A23"/>
    <w:rsid w:val="00D9292A"/>
    <w:rsid w:val="00D9342B"/>
    <w:rsid w:val="00D94319"/>
    <w:rsid w:val="00DB61B0"/>
    <w:rsid w:val="00DC267A"/>
    <w:rsid w:val="00DC461D"/>
    <w:rsid w:val="00DD0B5C"/>
    <w:rsid w:val="00DD12B5"/>
    <w:rsid w:val="00DE0CCC"/>
    <w:rsid w:val="00E05763"/>
    <w:rsid w:val="00E1159D"/>
    <w:rsid w:val="00E11EB6"/>
    <w:rsid w:val="00E134D7"/>
    <w:rsid w:val="00E14F55"/>
    <w:rsid w:val="00E21571"/>
    <w:rsid w:val="00E25984"/>
    <w:rsid w:val="00E36C8B"/>
    <w:rsid w:val="00E44723"/>
    <w:rsid w:val="00E469A4"/>
    <w:rsid w:val="00E50A91"/>
    <w:rsid w:val="00E718B9"/>
    <w:rsid w:val="00E74051"/>
    <w:rsid w:val="00E8063A"/>
    <w:rsid w:val="00E9054B"/>
    <w:rsid w:val="00E91A33"/>
    <w:rsid w:val="00E96BC3"/>
    <w:rsid w:val="00EA1F2B"/>
    <w:rsid w:val="00EA58BE"/>
    <w:rsid w:val="00EB0B44"/>
    <w:rsid w:val="00EB65EC"/>
    <w:rsid w:val="00EC0551"/>
    <w:rsid w:val="00ED0C8F"/>
    <w:rsid w:val="00EE1CB9"/>
    <w:rsid w:val="00EE2814"/>
    <w:rsid w:val="00EE489D"/>
    <w:rsid w:val="00EE65A2"/>
    <w:rsid w:val="00EF3B0B"/>
    <w:rsid w:val="00F003C2"/>
    <w:rsid w:val="00F03884"/>
    <w:rsid w:val="00F047C0"/>
    <w:rsid w:val="00F04BDD"/>
    <w:rsid w:val="00F04BE2"/>
    <w:rsid w:val="00F12D95"/>
    <w:rsid w:val="00F1614B"/>
    <w:rsid w:val="00F170C5"/>
    <w:rsid w:val="00F2249D"/>
    <w:rsid w:val="00F3633B"/>
    <w:rsid w:val="00F42389"/>
    <w:rsid w:val="00F45CAA"/>
    <w:rsid w:val="00F50902"/>
    <w:rsid w:val="00F63AB2"/>
    <w:rsid w:val="00F81FC9"/>
    <w:rsid w:val="00F9240B"/>
    <w:rsid w:val="00F9491F"/>
    <w:rsid w:val="00F9601D"/>
    <w:rsid w:val="00F97BBD"/>
    <w:rsid w:val="00FA62C3"/>
    <w:rsid w:val="00FA7878"/>
    <w:rsid w:val="00FB161B"/>
    <w:rsid w:val="00FB7CA6"/>
    <w:rsid w:val="00FC23E3"/>
    <w:rsid w:val="00FD04C4"/>
    <w:rsid w:val="00FD2A68"/>
    <w:rsid w:val="00FD3739"/>
    <w:rsid w:val="00FF4C8E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DEB0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1E8"/>
  </w:style>
  <w:style w:type="paragraph" w:styleId="Titolo1">
    <w:name w:val="heading 1"/>
    <w:basedOn w:val="Normale"/>
    <w:next w:val="Normale"/>
    <w:qFormat/>
    <w:pPr>
      <w:keepNext/>
      <w:spacing w:line="240" w:lineRule="exact"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rsid w:val="00E469A4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B34EA5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356C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7E94"/>
    <w:pPr>
      <w:ind w:left="720" w:firstLine="284"/>
      <w:contextualSpacing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3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03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1E8"/>
  </w:style>
  <w:style w:type="paragraph" w:styleId="Titolo1">
    <w:name w:val="heading 1"/>
    <w:basedOn w:val="Normale"/>
    <w:next w:val="Normale"/>
    <w:qFormat/>
    <w:pPr>
      <w:keepNext/>
      <w:spacing w:line="240" w:lineRule="exact"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rsid w:val="00E469A4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B34EA5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356C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7E94"/>
    <w:pPr>
      <w:ind w:left="720" w:firstLine="284"/>
      <w:contextualSpacing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3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03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unict.it/sites/default/files/linee-guida-logo%20(2).p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1884-1E52-AA45-A5A8-8948682F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Verbale n. 1 </vt:lpstr>
      <vt:lpstr>Commissione Tirocinio del 12 dicembre 2016</vt:lpstr>
      <vt:lpstr/>
    </vt:vector>
  </TitlesOfParts>
  <Company/>
  <LinksUpToDate>false</LinksUpToDate>
  <CharactersWithSpaces>873</CharactersWithSpaces>
  <SharedDoc>false</SharedDoc>
  <HLinks>
    <vt:vector size="6" baseType="variant">
      <vt:variant>
        <vt:i4>3014710</vt:i4>
      </vt:variant>
      <vt:variant>
        <vt:i4>-1</vt:i4>
      </vt:variant>
      <vt:variant>
        <vt:i4>1038</vt:i4>
      </vt:variant>
      <vt:variant>
        <vt:i4>4</vt:i4>
      </vt:variant>
      <vt:variant>
        <vt:lpwstr>http://www.unict.it/sites/default/files/linee-guida-logo (2).p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Sagone Ferdinando</dc:creator>
  <cp:lastModifiedBy>Francesco Caruso</cp:lastModifiedBy>
  <cp:revision>2</cp:revision>
  <cp:lastPrinted>2017-01-26T10:09:00Z</cp:lastPrinted>
  <dcterms:created xsi:type="dcterms:W3CDTF">2017-01-30T07:59:00Z</dcterms:created>
  <dcterms:modified xsi:type="dcterms:W3CDTF">2017-01-30T07:59:00Z</dcterms:modified>
</cp:coreProperties>
</file>